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C02B2" w14:textId="77777777" w:rsidR="008723B6" w:rsidRPr="006D48DF" w:rsidRDefault="008723B6" w:rsidP="006D48DF">
      <w:pPr>
        <w:spacing w:line="257" w:lineRule="auto"/>
        <w:ind w:left="5664"/>
        <w:jc w:val="both"/>
        <w:rPr>
          <w:bCs/>
        </w:rPr>
      </w:pPr>
      <w:r w:rsidRPr="006D48DF">
        <w:rPr>
          <w:bCs/>
        </w:rPr>
        <w:t>__________________________</w:t>
      </w:r>
    </w:p>
    <w:p w14:paraId="27F8D764" w14:textId="71B9830B" w:rsidR="008723B6" w:rsidRPr="006D48DF" w:rsidRDefault="008723B6" w:rsidP="006D48DF">
      <w:pPr>
        <w:spacing w:line="257" w:lineRule="auto"/>
        <w:ind w:left="5664" w:firstLine="708"/>
        <w:jc w:val="both"/>
        <w:rPr>
          <w:bCs/>
        </w:rPr>
      </w:pPr>
      <w:r w:rsidRPr="006D48DF">
        <w:rPr>
          <w:bCs/>
        </w:rPr>
        <w:t xml:space="preserve">miejscowość, data </w:t>
      </w:r>
    </w:p>
    <w:p w14:paraId="2EE30186" w14:textId="77777777" w:rsidR="006D48DF" w:rsidRDefault="006D48DF" w:rsidP="006D48DF">
      <w:pPr>
        <w:spacing w:line="257" w:lineRule="auto"/>
        <w:jc w:val="both"/>
      </w:pPr>
    </w:p>
    <w:p w14:paraId="399C06F9" w14:textId="52E178C5" w:rsidR="002B13DD" w:rsidRPr="006D48DF" w:rsidRDefault="002B13DD" w:rsidP="006D48DF">
      <w:pPr>
        <w:spacing w:line="257" w:lineRule="auto"/>
        <w:jc w:val="both"/>
        <w:rPr>
          <w:color w:val="333333"/>
          <w:highlight w:val="white"/>
        </w:rPr>
      </w:pPr>
      <w:r w:rsidRPr="006D48DF">
        <w:t xml:space="preserve">Sklep internetowy </w:t>
      </w:r>
      <w:proofErr w:type="spellStart"/>
      <w:proofErr w:type="gramStart"/>
      <w:r w:rsidRPr="006D48DF">
        <w:rPr>
          <w:b/>
          <w:bCs/>
        </w:rPr>
        <w:t>dlaczegotak.studio</w:t>
      </w:r>
      <w:proofErr w:type="spellEnd"/>
      <w:proofErr w:type="gramEnd"/>
      <w:r w:rsidRPr="006D48DF">
        <w:rPr>
          <w:color w:val="333333"/>
          <w:highlight w:val="white"/>
        </w:rPr>
        <w:t xml:space="preserve"> </w:t>
      </w:r>
    </w:p>
    <w:p w14:paraId="6C3D4F41" w14:textId="1542AAB8" w:rsidR="002B13DD" w:rsidRPr="006D48DF" w:rsidRDefault="002B13DD" w:rsidP="006D48DF">
      <w:pPr>
        <w:spacing w:line="257" w:lineRule="auto"/>
        <w:jc w:val="both"/>
        <w:rPr>
          <w:color w:val="333333"/>
          <w:highlight w:val="white"/>
        </w:rPr>
      </w:pPr>
      <w:r w:rsidRPr="006D48DF">
        <w:rPr>
          <w:color w:val="333333"/>
          <w:highlight w:val="white"/>
        </w:rPr>
        <w:t xml:space="preserve">REBIRTH Piotr </w:t>
      </w:r>
      <w:proofErr w:type="spellStart"/>
      <w:r w:rsidRPr="006D48DF">
        <w:rPr>
          <w:color w:val="333333"/>
          <w:highlight w:val="white"/>
        </w:rPr>
        <w:t>Dorawa</w:t>
      </w:r>
      <w:proofErr w:type="spellEnd"/>
      <w:r w:rsidRPr="006D48DF">
        <w:rPr>
          <w:color w:val="333333"/>
          <w:highlight w:val="white"/>
        </w:rPr>
        <w:t xml:space="preserve"> </w:t>
      </w:r>
    </w:p>
    <w:p w14:paraId="5CBDC6F7" w14:textId="77777777" w:rsidR="002B13DD" w:rsidRPr="006D48DF" w:rsidRDefault="002B13DD" w:rsidP="006D48DF">
      <w:pPr>
        <w:spacing w:line="257" w:lineRule="auto"/>
        <w:jc w:val="both"/>
        <w:rPr>
          <w:color w:val="333333"/>
          <w:highlight w:val="white"/>
        </w:rPr>
      </w:pPr>
      <w:r w:rsidRPr="006D48DF">
        <w:rPr>
          <w:color w:val="333333"/>
          <w:highlight w:val="white"/>
        </w:rPr>
        <w:t>ul. Warszawska 44/50</w:t>
      </w:r>
    </w:p>
    <w:p w14:paraId="1C156D84" w14:textId="7786C665" w:rsidR="008723B6" w:rsidRPr="006D48DF" w:rsidRDefault="002B13DD" w:rsidP="006D48DF">
      <w:pPr>
        <w:spacing w:line="257" w:lineRule="auto"/>
        <w:jc w:val="both"/>
        <w:rPr>
          <w:bCs/>
        </w:rPr>
      </w:pPr>
      <w:r w:rsidRPr="006D48DF">
        <w:rPr>
          <w:color w:val="333333"/>
          <w:highlight w:val="white"/>
        </w:rPr>
        <w:t>95-200 Pabianice</w:t>
      </w:r>
      <w:r w:rsidRPr="006D48DF">
        <w:rPr>
          <w:bCs/>
        </w:rPr>
        <w:t xml:space="preserve"> </w:t>
      </w:r>
    </w:p>
    <w:p w14:paraId="3276AFFE" w14:textId="0E4A7D44" w:rsidR="008723B6" w:rsidRPr="006D48DF" w:rsidRDefault="008723B6" w:rsidP="006D48DF">
      <w:pPr>
        <w:spacing w:line="257" w:lineRule="auto"/>
        <w:ind w:firstLine="708"/>
        <w:jc w:val="both"/>
        <w:rPr>
          <w:bCs/>
        </w:rPr>
      </w:pPr>
    </w:p>
    <w:p w14:paraId="5AB452F2" w14:textId="52DF056D" w:rsidR="008723B6" w:rsidRPr="006D48DF" w:rsidRDefault="008723B6" w:rsidP="006D48DF">
      <w:pPr>
        <w:spacing w:line="257" w:lineRule="auto"/>
        <w:ind w:firstLine="708"/>
        <w:jc w:val="both"/>
        <w:rPr>
          <w:bCs/>
        </w:rPr>
      </w:pPr>
    </w:p>
    <w:p w14:paraId="059F9FD1" w14:textId="77777777" w:rsidR="008723B6" w:rsidRPr="006D48DF" w:rsidRDefault="008723B6" w:rsidP="006D48DF">
      <w:pPr>
        <w:spacing w:line="257" w:lineRule="auto"/>
        <w:jc w:val="both"/>
        <w:rPr>
          <w:bCs/>
        </w:rPr>
      </w:pPr>
    </w:p>
    <w:p w14:paraId="25678B3C" w14:textId="4C3AC4E0" w:rsidR="00F0039E" w:rsidRPr="006D48DF" w:rsidRDefault="008723B6" w:rsidP="006D48DF">
      <w:pPr>
        <w:spacing w:line="257" w:lineRule="auto"/>
        <w:jc w:val="center"/>
        <w:rPr>
          <w:bCs/>
        </w:rPr>
      </w:pPr>
      <w:r w:rsidRPr="006D48DF">
        <w:rPr>
          <w:bCs/>
        </w:rPr>
        <w:t>FORLUMARZ REKLAMACJI PRODUKTU/PRODUKTÓW</w:t>
      </w:r>
    </w:p>
    <w:p w14:paraId="2EDC5654" w14:textId="43909653" w:rsidR="008723B6" w:rsidRPr="006D48DF" w:rsidRDefault="008723B6" w:rsidP="006D48DF">
      <w:pPr>
        <w:spacing w:line="257" w:lineRule="auto"/>
        <w:jc w:val="both"/>
      </w:pPr>
    </w:p>
    <w:p w14:paraId="1CE3BE1A" w14:textId="2269713E" w:rsidR="008723B6" w:rsidRPr="006D48DF" w:rsidRDefault="008723B6" w:rsidP="006D48DF">
      <w:pPr>
        <w:pStyle w:val="Akapitzlist"/>
        <w:numPr>
          <w:ilvl w:val="0"/>
          <w:numId w:val="21"/>
        </w:numPr>
        <w:spacing w:line="257" w:lineRule="auto"/>
        <w:jc w:val="both"/>
      </w:pPr>
      <w:r w:rsidRPr="006D48DF">
        <w:t>Oznaczenie Klienta:</w:t>
      </w:r>
    </w:p>
    <w:p w14:paraId="422A1783" w14:textId="5EDA6555" w:rsidR="00444296" w:rsidRPr="006D48DF" w:rsidRDefault="00444296" w:rsidP="006D48DF">
      <w:pPr>
        <w:pStyle w:val="Akapitzlist"/>
        <w:spacing w:line="257" w:lineRule="auto"/>
        <w:ind w:left="1080"/>
        <w:jc w:val="both"/>
      </w:pPr>
      <w:r w:rsidRPr="006D48DF">
        <w:t xml:space="preserve">Imię i nazwisko </w:t>
      </w:r>
    </w:p>
    <w:p w14:paraId="7B6E5ECB" w14:textId="419FC0E1" w:rsidR="00444296" w:rsidRPr="006D48DF" w:rsidRDefault="00444296" w:rsidP="006D48DF">
      <w:pPr>
        <w:pStyle w:val="Akapitzlist"/>
        <w:spacing w:line="257" w:lineRule="auto"/>
        <w:ind w:left="1080"/>
        <w:jc w:val="both"/>
      </w:pPr>
      <w:r w:rsidRPr="006D48DF">
        <w:t xml:space="preserve">Adres korespondencyjny </w:t>
      </w:r>
    </w:p>
    <w:p w14:paraId="28B7552D" w14:textId="65AFD1F8" w:rsidR="00444296" w:rsidRPr="006D48DF" w:rsidRDefault="00444296" w:rsidP="006D48DF">
      <w:pPr>
        <w:pStyle w:val="Akapitzlist"/>
        <w:spacing w:line="257" w:lineRule="auto"/>
        <w:ind w:left="1080"/>
        <w:jc w:val="both"/>
      </w:pPr>
      <w:r w:rsidRPr="006D48DF">
        <w:t>Nr telefonu</w:t>
      </w:r>
    </w:p>
    <w:p w14:paraId="25170564" w14:textId="44FA60F7" w:rsidR="00444296" w:rsidRPr="006D48DF" w:rsidRDefault="00444296" w:rsidP="006D48DF">
      <w:pPr>
        <w:pStyle w:val="Akapitzlist"/>
        <w:spacing w:line="257" w:lineRule="auto"/>
        <w:ind w:left="1080"/>
        <w:jc w:val="both"/>
      </w:pPr>
      <w:r w:rsidRPr="006D48DF">
        <w:t xml:space="preserve">Adres mailowy </w:t>
      </w:r>
    </w:p>
    <w:p w14:paraId="5466B939" w14:textId="77777777" w:rsidR="00444296" w:rsidRPr="006D48DF" w:rsidRDefault="00444296" w:rsidP="006D48DF">
      <w:pPr>
        <w:pStyle w:val="Akapitzlist"/>
        <w:spacing w:line="257" w:lineRule="auto"/>
        <w:ind w:left="1080"/>
        <w:jc w:val="both"/>
      </w:pPr>
    </w:p>
    <w:p w14:paraId="5381A285" w14:textId="03DCA337" w:rsidR="008723B6" w:rsidRPr="006D48DF" w:rsidRDefault="008723B6" w:rsidP="006D48DF">
      <w:pPr>
        <w:pStyle w:val="Akapitzlist"/>
        <w:numPr>
          <w:ilvl w:val="0"/>
          <w:numId w:val="21"/>
        </w:numPr>
        <w:spacing w:line="257" w:lineRule="auto"/>
        <w:jc w:val="both"/>
      </w:pPr>
      <w:r w:rsidRPr="006D48DF">
        <w:t xml:space="preserve">Oznaczenie reklamowanego produktu </w:t>
      </w:r>
    </w:p>
    <w:p w14:paraId="426E30D9" w14:textId="4159455C" w:rsidR="00444296" w:rsidRPr="006D48DF" w:rsidRDefault="00444296" w:rsidP="006D48DF">
      <w:pPr>
        <w:spacing w:line="257" w:lineRule="auto"/>
        <w:ind w:left="1080"/>
        <w:jc w:val="both"/>
      </w:pPr>
      <w:r w:rsidRPr="006D48DF">
        <w:t xml:space="preserve">Numer zamówienia </w:t>
      </w:r>
    </w:p>
    <w:p w14:paraId="18C6AC3F" w14:textId="0E82B2B6" w:rsidR="00444296" w:rsidRPr="006D48DF" w:rsidRDefault="00444296" w:rsidP="006D48DF">
      <w:pPr>
        <w:spacing w:line="257" w:lineRule="auto"/>
        <w:ind w:left="1080"/>
        <w:jc w:val="both"/>
      </w:pPr>
      <w:r w:rsidRPr="006D48DF">
        <w:t>Opis reklamowanego produktu (numer, rodzaj, model, rozmiar, kolor)</w:t>
      </w:r>
    </w:p>
    <w:p w14:paraId="470E985B" w14:textId="2C48483F" w:rsidR="00444296" w:rsidRPr="006D48DF" w:rsidRDefault="00444296" w:rsidP="006D48DF">
      <w:pPr>
        <w:spacing w:line="257" w:lineRule="auto"/>
        <w:ind w:left="1080"/>
        <w:jc w:val="both"/>
      </w:pPr>
      <w:r w:rsidRPr="006D48DF">
        <w:t xml:space="preserve">Cena zakupu </w:t>
      </w:r>
    </w:p>
    <w:p w14:paraId="48E59295" w14:textId="2A352B15" w:rsidR="00444296" w:rsidRPr="006D48DF" w:rsidRDefault="00444296" w:rsidP="006D48DF">
      <w:pPr>
        <w:spacing w:line="257" w:lineRule="auto"/>
        <w:ind w:left="1080"/>
        <w:jc w:val="both"/>
      </w:pPr>
    </w:p>
    <w:p w14:paraId="54C28D02" w14:textId="5842B703" w:rsidR="00444296" w:rsidRPr="006D48DF" w:rsidRDefault="00444296" w:rsidP="006D48DF">
      <w:pPr>
        <w:spacing w:line="257" w:lineRule="auto"/>
        <w:ind w:left="1080"/>
        <w:jc w:val="both"/>
      </w:pPr>
      <w:r w:rsidRPr="006D48DF">
        <w:t xml:space="preserve">Załączniki: paragon/faktura nr…. z dnia </w:t>
      </w:r>
      <w:proofErr w:type="gramStart"/>
      <w:r w:rsidRPr="006D48DF">
        <w:t>…….</w:t>
      </w:r>
      <w:proofErr w:type="gramEnd"/>
      <w:r w:rsidRPr="006D48DF">
        <w:t>.</w:t>
      </w:r>
    </w:p>
    <w:p w14:paraId="4B4C94E5" w14:textId="3F694D9D" w:rsidR="00444296" w:rsidRPr="006D48DF" w:rsidRDefault="00444296" w:rsidP="006D48DF">
      <w:pPr>
        <w:spacing w:line="257" w:lineRule="auto"/>
        <w:ind w:left="1080"/>
        <w:jc w:val="both"/>
      </w:pPr>
    </w:p>
    <w:p w14:paraId="472D8EB5" w14:textId="1B81AFA4" w:rsidR="008723B6" w:rsidRPr="006D48DF" w:rsidRDefault="00444296" w:rsidP="006D48DF">
      <w:pPr>
        <w:pStyle w:val="Akapitzlist"/>
        <w:numPr>
          <w:ilvl w:val="0"/>
          <w:numId w:val="21"/>
        </w:numPr>
        <w:spacing w:line="257" w:lineRule="auto"/>
        <w:jc w:val="both"/>
      </w:pPr>
      <w:r w:rsidRPr="006D48DF">
        <w:t>Dokładny o</w:t>
      </w:r>
      <w:r w:rsidR="008723B6" w:rsidRPr="006D48DF">
        <w:t xml:space="preserve">pis wady lub niezgodności produktu z zawartą umową </w:t>
      </w:r>
      <w:r w:rsidRPr="006D48DF">
        <w:t xml:space="preserve">oraz data jej stwierdzenia </w:t>
      </w:r>
    </w:p>
    <w:p w14:paraId="7557E222" w14:textId="2B952AE1" w:rsidR="00444296" w:rsidRPr="006D48DF" w:rsidRDefault="00444296" w:rsidP="006D48DF">
      <w:pPr>
        <w:spacing w:line="257" w:lineRule="auto"/>
        <w:jc w:val="both"/>
      </w:pPr>
    </w:p>
    <w:p w14:paraId="149ACF29" w14:textId="120A0E12" w:rsidR="00444296" w:rsidRPr="006D48DF" w:rsidRDefault="00444296" w:rsidP="006D48DF">
      <w:pPr>
        <w:spacing w:line="257" w:lineRule="auto"/>
        <w:jc w:val="both"/>
      </w:pPr>
    </w:p>
    <w:p w14:paraId="26CA8888" w14:textId="77777777" w:rsidR="00444296" w:rsidRPr="006D48DF" w:rsidRDefault="00444296" w:rsidP="006D48DF">
      <w:pPr>
        <w:spacing w:line="257" w:lineRule="auto"/>
        <w:jc w:val="both"/>
      </w:pPr>
    </w:p>
    <w:p w14:paraId="03141365" w14:textId="593BF5C7" w:rsidR="008723B6" w:rsidRPr="006D48DF" w:rsidRDefault="008723B6" w:rsidP="006D48DF">
      <w:pPr>
        <w:pStyle w:val="Akapitzlist"/>
        <w:numPr>
          <w:ilvl w:val="0"/>
          <w:numId w:val="21"/>
        </w:numPr>
        <w:spacing w:line="257" w:lineRule="auto"/>
        <w:jc w:val="both"/>
      </w:pPr>
      <w:r w:rsidRPr="006D48DF">
        <w:t xml:space="preserve">Żądanie Klienta </w:t>
      </w:r>
    </w:p>
    <w:p w14:paraId="6C50ACE8" w14:textId="1FEA7533" w:rsidR="00444296" w:rsidRPr="006D48DF" w:rsidRDefault="00444296" w:rsidP="006D48DF">
      <w:pPr>
        <w:pStyle w:val="Akapitzlist"/>
        <w:numPr>
          <w:ilvl w:val="0"/>
          <w:numId w:val="22"/>
        </w:numPr>
        <w:spacing w:line="257" w:lineRule="auto"/>
        <w:jc w:val="both"/>
      </w:pPr>
      <w:r w:rsidRPr="006D48DF">
        <w:t>Nieodpłatna naprawa</w:t>
      </w:r>
    </w:p>
    <w:p w14:paraId="009EEEA9" w14:textId="19F3DE29" w:rsidR="00444296" w:rsidRPr="006D48DF" w:rsidRDefault="00444296" w:rsidP="006D48DF">
      <w:pPr>
        <w:pStyle w:val="Akapitzlist"/>
        <w:numPr>
          <w:ilvl w:val="0"/>
          <w:numId w:val="22"/>
        </w:numPr>
        <w:spacing w:line="257" w:lineRule="auto"/>
        <w:jc w:val="both"/>
      </w:pPr>
      <w:r w:rsidRPr="006D48DF">
        <w:t>Wymiana produktu na nowy</w:t>
      </w:r>
    </w:p>
    <w:p w14:paraId="3B9E7DFF" w14:textId="1DF48A8E" w:rsidR="00444296" w:rsidRPr="006D48DF" w:rsidRDefault="00444296" w:rsidP="006D48DF">
      <w:pPr>
        <w:pStyle w:val="Akapitzlist"/>
        <w:numPr>
          <w:ilvl w:val="0"/>
          <w:numId w:val="22"/>
        </w:numPr>
        <w:spacing w:line="257" w:lineRule="auto"/>
        <w:jc w:val="both"/>
      </w:pPr>
      <w:r w:rsidRPr="006D48DF">
        <w:t>Obniżenie ceny o kwotę</w:t>
      </w:r>
      <w:proofErr w:type="gramStart"/>
      <w:r w:rsidRPr="006D48DF">
        <w:t xml:space="preserve"> ….</w:t>
      </w:r>
      <w:proofErr w:type="gramEnd"/>
      <w:r w:rsidRPr="006D48DF">
        <w:t>.</w:t>
      </w:r>
    </w:p>
    <w:p w14:paraId="49742215" w14:textId="65ADFDC7" w:rsidR="00444296" w:rsidRPr="006D48DF" w:rsidRDefault="00444296" w:rsidP="006D48DF">
      <w:pPr>
        <w:pStyle w:val="Akapitzlist"/>
        <w:numPr>
          <w:ilvl w:val="0"/>
          <w:numId w:val="22"/>
        </w:numPr>
        <w:spacing w:line="257" w:lineRule="auto"/>
        <w:jc w:val="both"/>
      </w:pPr>
      <w:r w:rsidRPr="006D48DF">
        <w:t xml:space="preserve">W przypadku wady istotnej – odstąpienie od umowy </w:t>
      </w:r>
    </w:p>
    <w:p w14:paraId="5EEDAFE1" w14:textId="77777777" w:rsidR="00444296" w:rsidRPr="006D48DF" w:rsidRDefault="00444296" w:rsidP="006D48DF">
      <w:pPr>
        <w:pStyle w:val="Akapitzlist"/>
        <w:spacing w:line="257" w:lineRule="auto"/>
        <w:ind w:left="1440"/>
        <w:jc w:val="both"/>
      </w:pPr>
    </w:p>
    <w:p w14:paraId="4519D62D" w14:textId="5F813CDA" w:rsidR="008723B6" w:rsidRPr="006D48DF" w:rsidRDefault="008723B6" w:rsidP="006D48DF">
      <w:pPr>
        <w:pStyle w:val="Akapitzlist"/>
        <w:numPr>
          <w:ilvl w:val="0"/>
          <w:numId w:val="21"/>
        </w:numPr>
        <w:spacing w:line="257" w:lineRule="auto"/>
        <w:jc w:val="both"/>
      </w:pPr>
      <w:r w:rsidRPr="006D48DF">
        <w:t xml:space="preserve">Numer rachunku bankowego Klienta </w:t>
      </w:r>
    </w:p>
    <w:p w14:paraId="7C086988" w14:textId="0E498C01" w:rsidR="00444296" w:rsidRPr="006D48DF" w:rsidRDefault="00444296" w:rsidP="006D48DF">
      <w:pPr>
        <w:spacing w:line="257" w:lineRule="auto"/>
        <w:jc w:val="both"/>
      </w:pPr>
    </w:p>
    <w:p w14:paraId="368CBEE8" w14:textId="77777777" w:rsidR="00444296" w:rsidRPr="006D48DF" w:rsidRDefault="00444296" w:rsidP="006D48DF">
      <w:pPr>
        <w:spacing w:line="257" w:lineRule="auto"/>
        <w:jc w:val="both"/>
      </w:pPr>
    </w:p>
    <w:p w14:paraId="567DB014" w14:textId="70EC3AC9" w:rsidR="008723B6" w:rsidRPr="006D48DF" w:rsidRDefault="008723B6" w:rsidP="006D48DF">
      <w:pPr>
        <w:pStyle w:val="Akapitzlist"/>
        <w:numPr>
          <w:ilvl w:val="0"/>
          <w:numId w:val="21"/>
        </w:numPr>
        <w:spacing w:line="257" w:lineRule="auto"/>
        <w:jc w:val="both"/>
      </w:pPr>
      <w:r w:rsidRPr="006D48DF">
        <w:t xml:space="preserve">Sposób </w:t>
      </w:r>
      <w:r w:rsidR="00444296" w:rsidRPr="006D48DF">
        <w:t xml:space="preserve">powiadomienia o rozpatrzenia reklamacji, warunku odbioru </w:t>
      </w:r>
      <w:r w:rsidR="0088744C" w:rsidRPr="006D48DF">
        <w:t>produktu</w:t>
      </w:r>
      <w:r w:rsidR="00444296" w:rsidRPr="006D48DF">
        <w:t xml:space="preserve"> po rozpatrzeniu reklamacji </w:t>
      </w:r>
    </w:p>
    <w:p w14:paraId="0A401A75" w14:textId="402F2635" w:rsidR="00444296" w:rsidRPr="006D48DF" w:rsidRDefault="00444296" w:rsidP="006D48DF">
      <w:pPr>
        <w:pStyle w:val="Akapitzlist"/>
        <w:numPr>
          <w:ilvl w:val="0"/>
          <w:numId w:val="23"/>
        </w:numPr>
        <w:spacing w:line="257" w:lineRule="auto"/>
        <w:jc w:val="both"/>
      </w:pPr>
      <w:r w:rsidRPr="006D48DF">
        <w:t>SMS</w:t>
      </w:r>
    </w:p>
    <w:p w14:paraId="6BD989BB" w14:textId="67B37D5E" w:rsidR="00444296" w:rsidRPr="006D48DF" w:rsidRDefault="00444296" w:rsidP="006D48DF">
      <w:pPr>
        <w:pStyle w:val="Akapitzlist"/>
        <w:numPr>
          <w:ilvl w:val="0"/>
          <w:numId w:val="23"/>
        </w:numPr>
        <w:spacing w:line="257" w:lineRule="auto"/>
        <w:jc w:val="both"/>
      </w:pPr>
      <w:r w:rsidRPr="006D48DF">
        <w:t xml:space="preserve">E-mail </w:t>
      </w:r>
    </w:p>
    <w:p w14:paraId="583C23FE" w14:textId="3A9A7D07" w:rsidR="00444296" w:rsidRPr="006D48DF" w:rsidRDefault="00444296" w:rsidP="006D48DF">
      <w:pPr>
        <w:spacing w:line="257" w:lineRule="auto"/>
        <w:jc w:val="both"/>
      </w:pPr>
    </w:p>
    <w:p w14:paraId="53BB365B" w14:textId="31C445CA" w:rsidR="00444296" w:rsidRPr="006D48DF" w:rsidRDefault="00444296" w:rsidP="006D48DF">
      <w:pPr>
        <w:spacing w:line="257" w:lineRule="auto"/>
        <w:jc w:val="both"/>
      </w:pPr>
      <w:r w:rsidRPr="006D48DF">
        <w:t xml:space="preserve">Po rozpatrzeniu reklamacji produkt zarówno w przypadku uwzględnienia reklamacji jak i odmowy jej uwzględnienia zostanie przesłany na adres Klienta na koszt Sprzedawcy. W przypadku nieodebrania przesyłki przez klienta będzie ona przechowywana w siedzibie Sprzedawcy przez okres 30 dni od daty odmowy przyjęcia przesyłki lub daty upływu terminu odbioru przesyłki od doręczyciela. Po upływie powyżej wskazanego terminu </w:t>
      </w:r>
      <w:r w:rsidR="0088744C" w:rsidRPr="006D48DF">
        <w:t>produkt</w:t>
      </w:r>
      <w:r w:rsidRPr="006D48DF">
        <w:t xml:space="preserve"> zostanie poddany utylizacji. </w:t>
      </w:r>
    </w:p>
    <w:p w14:paraId="00D9001A" w14:textId="77777777" w:rsidR="00444296" w:rsidRPr="006D48DF" w:rsidRDefault="00444296" w:rsidP="006D48DF">
      <w:pPr>
        <w:spacing w:line="257" w:lineRule="auto"/>
        <w:jc w:val="both"/>
      </w:pPr>
    </w:p>
    <w:p w14:paraId="4953950B" w14:textId="714B53F0" w:rsidR="00444296" w:rsidRPr="006D48DF" w:rsidRDefault="00444296" w:rsidP="006D48DF">
      <w:pPr>
        <w:pStyle w:val="Akapitzlist"/>
        <w:numPr>
          <w:ilvl w:val="0"/>
          <w:numId w:val="21"/>
        </w:numPr>
        <w:spacing w:line="257" w:lineRule="auto"/>
        <w:jc w:val="both"/>
      </w:pPr>
      <w:r w:rsidRPr="006D48DF">
        <w:t xml:space="preserve">Klauzule informacyjne </w:t>
      </w:r>
    </w:p>
    <w:p w14:paraId="71E00CC7" w14:textId="77777777" w:rsidR="009E3EA9" w:rsidRPr="006D48DF" w:rsidRDefault="009E3EA9" w:rsidP="006D48DF">
      <w:pPr>
        <w:pStyle w:val="Akapitzlist"/>
        <w:spacing w:line="257" w:lineRule="auto"/>
        <w:ind w:left="1080"/>
        <w:jc w:val="both"/>
      </w:pPr>
    </w:p>
    <w:p w14:paraId="1B350929" w14:textId="77777777" w:rsidR="009E3EA9" w:rsidRPr="006D48DF" w:rsidRDefault="009E3EA9" w:rsidP="006D48DF">
      <w:pPr>
        <w:spacing w:line="257" w:lineRule="auto"/>
        <w:jc w:val="both"/>
      </w:pPr>
      <w:r w:rsidRPr="006D48DF">
        <w:lastRenderedPageBreak/>
        <w:t xml:space="preserve">Niniejsza informacja przekazana zostaje w wykonaniu obowiązku wynikającego z unijnego rozporządzenia o ochronie danych osobowych (dalej: RODO). </w:t>
      </w:r>
    </w:p>
    <w:p w14:paraId="7BA81083" w14:textId="77777777" w:rsidR="009E3EA9" w:rsidRPr="006D48DF" w:rsidRDefault="009E3EA9" w:rsidP="006D48DF">
      <w:pPr>
        <w:spacing w:line="257" w:lineRule="auto"/>
        <w:jc w:val="both"/>
      </w:pPr>
    </w:p>
    <w:p w14:paraId="63F127FC" w14:textId="533FB77C" w:rsidR="0088744C" w:rsidRPr="006D48DF" w:rsidRDefault="002B13DD" w:rsidP="006D48DF">
      <w:pPr>
        <w:pStyle w:val="Akapitzlist"/>
        <w:spacing w:line="257" w:lineRule="auto"/>
        <w:jc w:val="both"/>
      </w:pPr>
      <w:r w:rsidRPr="006D48DF">
        <w:rPr>
          <w:color w:val="333333"/>
          <w:highlight w:val="white"/>
        </w:rPr>
        <w:t xml:space="preserve">REBIRTH Piotr </w:t>
      </w:r>
      <w:proofErr w:type="spellStart"/>
      <w:r w:rsidRPr="006D48DF">
        <w:rPr>
          <w:color w:val="333333"/>
          <w:highlight w:val="white"/>
        </w:rPr>
        <w:t>Dorawa</w:t>
      </w:r>
      <w:proofErr w:type="spellEnd"/>
      <w:r w:rsidRPr="006D48DF">
        <w:rPr>
          <w:color w:val="333333"/>
          <w:highlight w:val="white"/>
        </w:rPr>
        <w:t>, ul. Warszawska 44/50, 95-200 Pabianice, wpisaną do Centralnej Ewidencji i Informacji o Działalności Gospodarczej (CEIDG) prowadzonej przez ministra właściwego ds. gospodarki, NIP 731 197 70 31</w:t>
      </w:r>
      <w:r w:rsidR="0088744C" w:rsidRPr="006D48DF">
        <w:t>jest</w:t>
      </w:r>
      <w:r w:rsidR="009E3EA9" w:rsidRPr="006D48DF">
        <w:t xml:space="preserve"> administratorem Pani/Pana danych osobowych. </w:t>
      </w:r>
      <w:r w:rsidRPr="006D48DF">
        <w:t xml:space="preserve"> </w:t>
      </w:r>
    </w:p>
    <w:p w14:paraId="2250E538" w14:textId="77777777" w:rsidR="002B13DD" w:rsidRPr="006D48DF" w:rsidRDefault="002B13DD" w:rsidP="006D48DF">
      <w:pPr>
        <w:pStyle w:val="Akapitzlist"/>
        <w:numPr>
          <w:ilvl w:val="0"/>
          <w:numId w:val="24"/>
        </w:numPr>
        <w:spacing w:line="257" w:lineRule="auto"/>
        <w:jc w:val="both"/>
      </w:pPr>
      <w:r w:rsidRPr="006D48DF">
        <w:t xml:space="preserve">Dane do kontaktu </w:t>
      </w:r>
      <w:r w:rsidR="009E3EA9" w:rsidRPr="006D48DF">
        <w:t xml:space="preserve">w sprawach związanych z Pani/Pana danymi osobowymi, w szczególności w celu realizacji Pani/Pana praw w tym zakresie: </w:t>
      </w:r>
    </w:p>
    <w:p w14:paraId="29210DBD" w14:textId="77777777" w:rsidR="002B13DD" w:rsidRPr="006D48DF" w:rsidRDefault="009E3EA9" w:rsidP="006D48DF">
      <w:pPr>
        <w:pStyle w:val="Akapitzlist"/>
        <w:numPr>
          <w:ilvl w:val="1"/>
          <w:numId w:val="24"/>
        </w:numPr>
        <w:spacing w:line="257" w:lineRule="auto"/>
        <w:jc w:val="both"/>
      </w:pPr>
      <w:r w:rsidRPr="006D48DF">
        <w:t xml:space="preserve">listownie, na adres: </w:t>
      </w:r>
      <w:r w:rsidR="002B13DD" w:rsidRPr="006D48DF">
        <w:rPr>
          <w:color w:val="333333"/>
          <w:highlight w:val="white"/>
        </w:rPr>
        <w:t xml:space="preserve">REBIRTH Piotr </w:t>
      </w:r>
      <w:proofErr w:type="spellStart"/>
      <w:r w:rsidR="002B13DD" w:rsidRPr="006D48DF">
        <w:rPr>
          <w:color w:val="333333"/>
          <w:highlight w:val="white"/>
        </w:rPr>
        <w:t>Dorawa</w:t>
      </w:r>
      <w:proofErr w:type="spellEnd"/>
      <w:r w:rsidR="002B13DD" w:rsidRPr="006D48DF">
        <w:rPr>
          <w:color w:val="333333"/>
          <w:highlight w:val="white"/>
        </w:rPr>
        <w:t>, ul. Warszawska 44/50, 95-200 Pabianice</w:t>
      </w:r>
      <w:r w:rsidR="002B13DD" w:rsidRPr="006D48DF">
        <w:rPr>
          <w:color w:val="333333"/>
        </w:rPr>
        <w:t>;</w:t>
      </w:r>
    </w:p>
    <w:p w14:paraId="3B6F04C2" w14:textId="125C5D7B" w:rsidR="0088744C" w:rsidRPr="006D48DF" w:rsidRDefault="009E3EA9" w:rsidP="006D48DF">
      <w:pPr>
        <w:pStyle w:val="Akapitzlist"/>
        <w:numPr>
          <w:ilvl w:val="1"/>
          <w:numId w:val="24"/>
        </w:numPr>
        <w:spacing w:line="257" w:lineRule="auto"/>
        <w:jc w:val="both"/>
      </w:pPr>
      <w:r w:rsidRPr="006D48DF">
        <w:t xml:space="preserve">mailowo, na adres: </w:t>
      </w:r>
      <w:r w:rsidR="002B13DD" w:rsidRPr="006D48DF">
        <w:t>sklep@dlaczegotakstudio.pl</w:t>
      </w:r>
    </w:p>
    <w:p w14:paraId="7288F6CA" w14:textId="5AB89671" w:rsidR="0088744C" w:rsidRPr="006D48DF" w:rsidRDefault="009E3EA9" w:rsidP="006D48DF">
      <w:pPr>
        <w:pStyle w:val="Akapitzlist"/>
        <w:numPr>
          <w:ilvl w:val="0"/>
          <w:numId w:val="24"/>
        </w:numPr>
        <w:spacing w:line="257" w:lineRule="auto"/>
        <w:jc w:val="both"/>
      </w:pPr>
      <w:r w:rsidRPr="006D48DF">
        <w:t xml:space="preserve">Pani/Pana dane są przetwarzane w związku z reklamacją </w:t>
      </w:r>
      <w:r w:rsidR="0088744C" w:rsidRPr="006D48DF">
        <w:t>produktu</w:t>
      </w:r>
      <w:r w:rsidRPr="006D48DF">
        <w:t xml:space="preserve"> zakupionego od </w:t>
      </w:r>
      <w:r w:rsidR="002B13DD" w:rsidRPr="006D48DF">
        <w:rPr>
          <w:color w:val="333333"/>
          <w:highlight w:val="white"/>
        </w:rPr>
        <w:t xml:space="preserve">REBIRTH Piotr </w:t>
      </w:r>
      <w:proofErr w:type="spellStart"/>
      <w:r w:rsidR="002B13DD" w:rsidRPr="006D48DF">
        <w:rPr>
          <w:color w:val="333333"/>
          <w:highlight w:val="white"/>
        </w:rPr>
        <w:t>Dorawa</w:t>
      </w:r>
      <w:proofErr w:type="spellEnd"/>
      <w:r w:rsidR="002B13DD" w:rsidRPr="006D48DF">
        <w:rPr>
          <w:color w:val="333333"/>
        </w:rPr>
        <w:t xml:space="preserve"> </w:t>
      </w:r>
      <w:r w:rsidRPr="006D48DF">
        <w:t xml:space="preserve">i będą wykorzystywane wyłącznie w celu rozpatrzenia reklamacji i kontaktowania się z Panią/Panem w niezbędnym do tego zakresie, w szczególności w celu: </w:t>
      </w:r>
    </w:p>
    <w:p w14:paraId="054CF815" w14:textId="61F0508D" w:rsidR="0088744C" w:rsidRPr="006D48DF" w:rsidRDefault="009E3EA9" w:rsidP="006D48DF">
      <w:pPr>
        <w:pStyle w:val="Akapitzlist"/>
        <w:numPr>
          <w:ilvl w:val="0"/>
          <w:numId w:val="25"/>
        </w:numPr>
        <w:spacing w:line="257" w:lineRule="auto"/>
        <w:jc w:val="both"/>
      </w:pPr>
      <w:r w:rsidRPr="006D48DF">
        <w:t xml:space="preserve">wezwania do uzupełnienia informacji potrzebnych do rozpatrzenia reklamacji, w tym – do dosłania reklamowanego </w:t>
      </w:r>
      <w:r w:rsidR="0088744C" w:rsidRPr="006D48DF">
        <w:t>produktu</w:t>
      </w:r>
      <w:r w:rsidRPr="006D48DF">
        <w:t>, jeśli nie został przekazany</w:t>
      </w:r>
      <w:r w:rsidR="0088744C" w:rsidRPr="006D48DF">
        <w:t xml:space="preserve"> </w:t>
      </w:r>
      <w:r w:rsidRPr="006D48DF">
        <w:t xml:space="preserve">wraz z formularzem reklamacji; </w:t>
      </w:r>
    </w:p>
    <w:p w14:paraId="21FC6E33" w14:textId="77777777" w:rsidR="0088744C" w:rsidRPr="006D48DF" w:rsidRDefault="009E3EA9" w:rsidP="006D48DF">
      <w:pPr>
        <w:pStyle w:val="Akapitzlist"/>
        <w:numPr>
          <w:ilvl w:val="0"/>
          <w:numId w:val="25"/>
        </w:numPr>
        <w:spacing w:line="257" w:lineRule="auto"/>
        <w:jc w:val="both"/>
      </w:pPr>
      <w:r w:rsidRPr="006D48DF">
        <w:t xml:space="preserve">poinformowania Pani/Pana o uznaniu reklamacji i zrealizowania roszczenia reklamacyjnego; </w:t>
      </w:r>
    </w:p>
    <w:p w14:paraId="1F7C17C4" w14:textId="185A0C7D" w:rsidR="0088744C" w:rsidRPr="006D48DF" w:rsidRDefault="009E3EA9" w:rsidP="006D48DF">
      <w:pPr>
        <w:pStyle w:val="Akapitzlist"/>
        <w:numPr>
          <w:ilvl w:val="0"/>
          <w:numId w:val="25"/>
        </w:numPr>
        <w:spacing w:line="257" w:lineRule="auto"/>
        <w:jc w:val="both"/>
      </w:pPr>
      <w:r w:rsidRPr="006D48DF">
        <w:t>poinformowania Pani/Pana o odmowie uznania reklamacji i odesłania reklamowanego</w:t>
      </w:r>
      <w:r w:rsidR="0088744C" w:rsidRPr="006D48DF">
        <w:t xml:space="preserve"> produktu</w:t>
      </w:r>
      <w:r w:rsidRPr="006D48DF">
        <w:t xml:space="preserve"> na podany przez Panią/Pana adres. </w:t>
      </w:r>
    </w:p>
    <w:p w14:paraId="28790871" w14:textId="77777777" w:rsidR="0088744C" w:rsidRPr="006D48DF" w:rsidRDefault="009E3EA9" w:rsidP="006D48DF">
      <w:pPr>
        <w:spacing w:line="257" w:lineRule="auto"/>
        <w:ind w:left="720"/>
        <w:jc w:val="both"/>
      </w:pPr>
      <w:r w:rsidRPr="006D48DF">
        <w:t xml:space="preserve">Podstawą przetwarzania Pani/Pana danych jest realizacja umowy zawartej między stronami (art. 6 ust. 1 lit. b) RODO) oraz obowiązek prawny wynikający z przepisów kodeksu cywilnego o rękojmi (art. 6 ust. 1 lit. c) RODO). </w:t>
      </w:r>
    </w:p>
    <w:p w14:paraId="77E56BEC" w14:textId="77777777" w:rsidR="0088744C" w:rsidRPr="006D48DF" w:rsidRDefault="0088744C" w:rsidP="006D48DF">
      <w:pPr>
        <w:spacing w:line="257" w:lineRule="auto"/>
        <w:ind w:left="720"/>
        <w:jc w:val="both"/>
      </w:pPr>
    </w:p>
    <w:p w14:paraId="5D56D79A" w14:textId="55BE30FE" w:rsidR="0088744C" w:rsidRPr="006D48DF" w:rsidRDefault="009E3EA9" w:rsidP="006D48DF">
      <w:pPr>
        <w:pStyle w:val="Akapitzlist"/>
        <w:numPr>
          <w:ilvl w:val="0"/>
          <w:numId w:val="24"/>
        </w:numPr>
        <w:spacing w:line="257" w:lineRule="auto"/>
        <w:jc w:val="both"/>
      </w:pPr>
      <w:r w:rsidRPr="006D48DF">
        <w:t>Odbiorcami Pani/Pana danych osobowych będą firmy świadczące usługi IT i inne usługi na rzecz administratora danych, a także podmioty upoważnione do odbioru danych na podstawie przepisów prawa</w:t>
      </w:r>
      <w:r w:rsidR="002B13DD" w:rsidRPr="006D48DF">
        <w:t>.</w:t>
      </w:r>
    </w:p>
    <w:p w14:paraId="38322A31" w14:textId="77777777" w:rsidR="0088744C" w:rsidRPr="006D48DF" w:rsidRDefault="009E3EA9" w:rsidP="006D48DF">
      <w:pPr>
        <w:pStyle w:val="Akapitzlist"/>
        <w:numPr>
          <w:ilvl w:val="0"/>
          <w:numId w:val="24"/>
        </w:numPr>
        <w:spacing w:line="257" w:lineRule="auto"/>
        <w:jc w:val="both"/>
      </w:pPr>
      <w:r w:rsidRPr="006D48DF">
        <w:t xml:space="preserve">Nie przekazujemy Pani/Pana danych poza teren Europejskiego Obszaru Gospodarczego ani do organizacji międzynarodowych. </w:t>
      </w:r>
    </w:p>
    <w:p w14:paraId="1CE533BF" w14:textId="77777777" w:rsidR="0088744C" w:rsidRPr="006D48DF" w:rsidRDefault="009E3EA9" w:rsidP="006D48DF">
      <w:pPr>
        <w:pStyle w:val="Akapitzlist"/>
        <w:numPr>
          <w:ilvl w:val="0"/>
          <w:numId w:val="24"/>
        </w:numPr>
        <w:spacing w:line="257" w:lineRule="auto"/>
        <w:jc w:val="both"/>
      </w:pPr>
      <w:r w:rsidRPr="006D48DF">
        <w:t xml:space="preserve">Pani/Pana dane osobowe będą przechowywane przez okres niezbędny do rozpatrzenia złożonej reklamacji – w przypadku przetwarzania danych w celu obsługi procesu składanych reklamacji, a po tym okresie przez czas, w którym przepisy prawa nakazują przechowanie danych lub przez okres przedawnienia ewentualnych roszczeń. </w:t>
      </w:r>
    </w:p>
    <w:p w14:paraId="1057752F" w14:textId="77777777" w:rsidR="0088744C" w:rsidRPr="006D48DF" w:rsidRDefault="009E3EA9" w:rsidP="006D48DF">
      <w:pPr>
        <w:pStyle w:val="Akapitzlist"/>
        <w:numPr>
          <w:ilvl w:val="0"/>
          <w:numId w:val="24"/>
        </w:numPr>
        <w:spacing w:line="257" w:lineRule="auto"/>
        <w:jc w:val="both"/>
      </w:pPr>
      <w:r w:rsidRPr="006D48DF">
        <w:t xml:space="preserve">W związku z przetwarzaniem danych osobowych, przysługują Pani/Panu następujące prawa: </w:t>
      </w:r>
    </w:p>
    <w:p w14:paraId="48A186E2" w14:textId="77777777" w:rsidR="0088744C" w:rsidRPr="006D48DF" w:rsidRDefault="009E3EA9" w:rsidP="006D48DF">
      <w:pPr>
        <w:pStyle w:val="Akapitzlist"/>
        <w:numPr>
          <w:ilvl w:val="0"/>
          <w:numId w:val="26"/>
        </w:numPr>
        <w:spacing w:line="257" w:lineRule="auto"/>
        <w:jc w:val="both"/>
      </w:pPr>
      <w:r w:rsidRPr="006D48DF">
        <w:t xml:space="preserve">prawo dostępu do treści danych, prawo do sprostowania danych, prawo do usunięcia danych, prawo do ograniczenia przetwarzania danych, prawo do przenoszenia danych. </w:t>
      </w:r>
    </w:p>
    <w:p w14:paraId="2DBFC172" w14:textId="77777777" w:rsidR="0088744C" w:rsidRPr="006D48DF" w:rsidRDefault="009E3EA9" w:rsidP="006D48DF">
      <w:pPr>
        <w:pStyle w:val="Akapitzlist"/>
        <w:numPr>
          <w:ilvl w:val="0"/>
          <w:numId w:val="26"/>
        </w:numPr>
        <w:spacing w:line="257" w:lineRule="auto"/>
        <w:jc w:val="both"/>
      </w:pPr>
      <w:r w:rsidRPr="006D48DF">
        <w:t xml:space="preserve">prawo do wniesienia skargi do organu nadzorczego (Prezesa Urzędu Ochrony Danych Osobowych) w przypadku uznania, że przetwarzanie danych osobowych narusza przepisy Ogólnego rozporządzenia o ochronie danych. </w:t>
      </w:r>
    </w:p>
    <w:p w14:paraId="390A4C80" w14:textId="77777777" w:rsidR="0088744C" w:rsidRPr="006D48DF" w:rsidRDefault="009E3EA9" w:rsidP="006D48DF">
      <w:pPr>
        <w:spacing w:line="257" w:lineRule="auto"/>
        <w:ind w:left="720"/>
        <w:jc w:val="both"/>
      </w:pPr>
      <w:r w:rsidRPr="006D48DF">
        <w:t xml:space="preserve">Podanie przez Panią/Pana danych osobowych jest warunkiem rozpatrzenia reklamacji. </w:t>
      </w:r>
    </w:p>
    <w:p w14:paraId="4D0A7BB1" w14:textId="77777777" w:rsidR="0088744C" w:rsidRPr="006D48DF" w:rsidRDefault="009E3EA9" w:rsidP="006D48DF">
      <w:pPr>
        <w:spacing w:line="257" w:lineRule="auto"/>
        <w:ind w:left="720"/>
        <w:jc w:val="both"/>
      </w:pPr>
      <w:r w:rsidRPr="006D48DF">
        <w:t xml:space="preserve">Podanie przez Panią/Pana danych osobowych nie jest wymogiem ustawowym. </w:t>
      </w:r>
    </w:p>
    <w:p w14:paraId="516455D5" w14:textId="77777777" w:rsidR="0088744C" w:rsidRPr="006D48DF" w:rsidRDefault="0088744C" w:rsidP="006D48DF">
      <w:pPr>
        <w:spacing w:line="257" w:lineRule="auto"/>
        <w:ind w:left="720"/>
        <w:jc w:val="both"/>
      </w:pPr>
    </w:p>
    <w:p w14:paraId="665CA8EC" w14:textId="0BC95A8D" w:rsidR="0088744C" w:rsidRPr="006D48DF" w:rsidRDefault="0088744C" w:rsidP="006D48DF">
      <w:pPr>
        <w:spacing w:line="257" w:lineRule="auto"/>
        <w:ind w:left="720"/>
        <w:jc w:val="both"/>
      </w:pPr>
    </w:p>
    <w:p w14:paraId="12C2C216" w14:textId="77777777" w:rsidR="006D48DF" w:rsidRDefault="006D48DF" w:rsidP="006D48DF">
      <w:pPr>
        <w:spacing w:line="257" w:lineRule="auto"/>
        <w:ind w:left="720"/>
        <w:jc w:val="both"/>
      </w:pPr>
    </w:p>
    <w:p w14:paraId="46A38D84" w14:textId="697D9B7C" w:rsidR="0088744C" w:rsidRPr="006D48DF" w:rsidRDefault="0088744C" w:rsidP="006D48DF">
      <w:pPr>
        <w:spacing w:line="257" w:lineRule="auto"/>
        <w:ind w:left="720"/>
        <w:jc w:val="right"/>
      </w:pPr>
      <w:r w:rsidRPr="006D48DF">
        <w:t xml:space="preserve">Podpis Klienta </w:t>
      </w:r>
    </w:p>
    <w:sectPr w:rsidR="0088744C" w:rsidRPr="006D48DF" w:rsidSect="006D48DF">
      <w:pgSz w:w="11909" w:h="16834"/>
      <w:pgMar w:top="851" w:right="1440" w:bottom="1440" w:left="1440" w:header="708" w:footer="27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87839" w14:textId="77777777" w:rsidR="00565530" w:rsidRDefault="00565530" w:rsidP="00964CB4">
      <w:pPr>
        <w:spacing w:line="240" w:lineRule="auto"/>
      </w:pPr>
      <w:r>
        <w:separator/>
      </w:r>
    </w:p>
  </w:endnote>
  <w:endnote w:type="continuationSeparator" w:id="0">
    <w:p w14:paraId="354CDC27" w14:textId="77777777" w:rsidR="00565530" w:rsidRDefault="00565530" w:rsidP="00964C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0DD0B" w14:textId="77777777" w:rsidR="00565530" w:rsidRDefault="00565530" w:rsidP="00964CB4">
      <w:pPr>
        <w:spacing w:line="240" w:lineRule="auto"/>
      </w:pPr>
      <w:r>
        <w:separator/>
      </w:r>
    </w:p>
  </w:footnote>
  <w:footnote w:type="continuationSeparator" w:id="0">
    <w:p w14:paraId="548D76B9" w14:textId="77777777" w:rsidR="00565530" w:rsidRDefault="00565530" w:rsidP="00964C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1886"/>
    <w:multiLevelType w:val="multilevel"/>
    <w:tmpl w:val="0764EBC4"/>
    <w:lvl w:ilvl="0">
      <w:start w:val="1"/>
      <w:numFmt w:val="lowerLetter"/>
      <w:lvlText w:val="%1."/>
      <w:lvlJc w:val="left"/>
      <w:pPr>
        <w:ind w:left="1068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788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508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3228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948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668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388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6108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828" w:firstLine="6120"/>
      </w:pPr>
      <w:rPr>
        <w:u w:val="none"/>
      </w:rPr>
    </w:lvl>
  </w:abstractNum>
  <w:abstractNum w:abstractNumId="1" w15:restartNumberingAfterBreak="0">
    <w:nsid w:val="14813A9D"/>
    <w:multiLevelType w:val="hybridMultilevel"/>
    <w:tmpl w:val="144CEEDE"/>
    <w:lvl w:ilvl="0" w:tplc="0C5440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2F1E77"/>
    <w:multiLevelType w:val="multilevel"/>
    <w:tmpl w:val="CB68073C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20FB7C5D"/>
    <w:multiLevelType w:val="multilevel"/>
    <w:tmpl w:val="B6FC97A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22055958"/>
    <w:multiLevelType w:val="hybridMultilevel"/>
    <w:tmpl w:val="965A6E44"/>
    <w:lvl w:ilvl="0" w:tplc="D52ECC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423B6"/>
    <w:multiLevelType w:val="multilevel"/>
    <w:tmpl w:val="51E6360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 w15:restartNumberingAfterBreak="0">
    <w:nsid w:val="2BD37576"/>
    <w:multiLevelType w:val="multilevel"/>
    <w:tmpl w:val="041E443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2C20050A"/>
    <w:multiLevelType w:val="multilevel"/>
    <w:tmpl w:val="E892AD6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 w15:restartNumberingAfterBreak="0">
    <w:nsid w:val="2CE869A7"/>
    <w:multiLevelType w:val="hybridMultilevel"/>
    <w:tmpl w:val="8AE2789A"/>
    <w:lvl w:ilvl="0" w:tplc="4AA28D4E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BD049C"/>
    <w:multiLevelType w:val="multilevel"/>
    <w:tmpl w:val="E5080830"/>
    <w:lvl w:ilvl="0">
      <w:start w:val="1"/>
      <w:numFmt w:val="lowerLetter"/>
      <w:lvlText w:val="%1."/>
      <w:lvlJc w:val="left"/>
      <w:pPr>
        <w:ind w:left="1080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80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52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96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68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612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840" w:firstLine="6120"/>
      </w:pPr>
      <w:rPr>
        <w:u w:val="none"/>
      </w:rPr>
    </w:lvl>
  </w:abstractNum>
  <w:abstractNum w:abstractNumId="10" w15:restartNumberingAfterBreak="0">
    <w:nsid w:val="37FB4D00"/>
    <w:multiLevelType w:val="multilevel"/>
    <w:tmpl w:val="A0C643D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1" w15:restartNumberingAfterBreak="0">
    <w:nsid w:val="3BEF0A56"/>
    <w:multiLevelType w:val="multilevel"/>
    <w:tmpl w:val="77C4159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2" w15:restartNumberingAfterBreak="0">
    <w:nsid w:val="3C72219D"/>
    <w:multiLevelType w:val="multilevel"/>
    <w:tmpl w:val="8C74E82E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u w:val="none"/>
      </w:rPr>
    </w:lvl>
  </w:abstractNum>
  <w:abstractNum w:abstractNumId="13" w15:restartNumberingAfterBreak="0">
    <w:nsid w:val="48F114C1"/>
    <w:multiLevelType w:val="multilevel"/>
    <w:tmpl w:val="BDC47E8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4" w15:restartNumberingAfterBreak="0">
    <w:nsid w:val="494A6E11"/>
    <w:multiLevelType w:val="multilevel"/>
    <w:tmpl w:val="8CF05A8E"/>
    <w:lvl w:ilvl="0">
      <w:start w:val="1"/>
      <w:numFmt w:val="lowerLetter"/>
      <w:lvlText w:val="%1."/>
      <w:lvlJc w:val="left"/>
      <w:pPr>
        <w:ind w:left="1068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788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508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3228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948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668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388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6108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828" w:firstLine="6120"/>
      </w:pPr>
      <w:rPr>
        <w:u w:val="none"/>
      </w:rPr>
    </w:lvl>
  </w:abstractNum>
  <w:abstractNum w:abstractNumId="15" w15:restartNumberingAfterBreak="0">
    <w:nsid w:val="4AAF5DFE"/>
    <w:multiLevelType w:val="hybridMultilevel"/>
    <w:tmpl w:val="EF066F0C"/>
    <w:lvl w:ilvl="0" w:tplc="EE76C2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BAB2945"/>
    <w:multiLevelType w:val="multilevel"/>
    <w:tmpl w:val="01C684B0"/>
    <w:lvl w:ilvl="0">
      <w:start w:val="1"/>
      <w:numFmt w:val="lowerLetter"/>
      <w:lvlText w:val="%1."/>
      <w:lvlJc w:val="left"/>
      <w:pPr>
        <w:ind w:left="1068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788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508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3228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948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668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388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6108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828" w:firstLine="6120"/>
      </w:pPr>
      <w:rPr>
        <w:u w:val="none"/>
      </w:rPr>
    </w:lvl>
  </w:abstractNum>
  <w:abstractNum w:abstractNumId="17" w15:restartNumberingAfterBreak="0">
    <w:nsid w:val="52695D43"/>
    <w:multiLevelType w:val="hybridMultilevel"/>
    <w:tmpl w:val="0E425448"/>
    <w:lvl w:ilvl="0" w:tplc="4CC247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816B5"/>
    <w:multiLevelType w:val="multilevel"/>
    <w:tmpl w:val="8BA48E3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9" w15:restartNumberingAfterBreak="0">
    <w:nsid w:val="57BC0455"/>
    <w:multiLevelType w:val="multilevel"/>
    <w:tmpl w:val="B67AD71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0" w15:restartNumberingAfterBreak="0">
    <w:nsid w:val="6AF622ED"/>
    <w:multiLevelType w:val="multilevel"/>
    <w:tmpl w:val="0DCEEE6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1" w15:restartNumberingAfterBreak="0">
    <w:nsid w:val="6DC56686"/>
    <w:multiLevelType w:val="multilevel"/>
    <w:tmpl w:val="048E3D6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2" w15:restartNumberingAfterBreak="0">
    <w:nsid w:val="6EF04B75"/>
    <w:multiLevelType w:val="multilevel"/>
    <w:tmpl w:val="2C3422A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3" w15:restartNumberingAfterBreak="0">
    <w:nsid w:val="6F5303FF"/>
    <w:multiLevelType w:val="multilevel"/>
    <w:tmpl w:val="E89E752A"/>
    <w:lvl w:ilvl="0">
      <w:start w:val="1"/>
      <w:numFmt w:val="lowerLetter"/>
      <w:lvlText w:val="%1."/>
      <w:lvlJc w:val="left"/>
      <w:pPr>
        <w:ind w:left="1068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788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508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3228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948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668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388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6108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828" w:firstLine="6120"/>
      </w:pPr>
      <w:rPr>
        <w:u w:val="none"/>
      </w:rPr>
    </w:lvl>
  </w:abstractNum>
  <w:abstractNum w:abstractNumId="24" w15:restartNumberingAfterBreak="0">
    <w:nsid w:val="6F9B4C60"/>
    <w:multiLevelType w:val="multilevel"/>
    <w:tmpl w:val="702CDA74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77CE6CB1"/>
    <w:multiLevelType w:val="hybridMultilevel"/>
    <w:tmpl w:val="1FBCB2EC"/>
    <w:lvl w:ilvl="0" w:tplc="13889C7E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4979717">
    <w:abstractNumId w:val="14"/>
  </w:num>
  <w:num w:numId="2" w16cid:durableId="2031687858">
    <w:abstractNumId w:val="16"/>
  </w:num>
  <w:num w:numId="3" w16cid:durableId="986861462">
    <w:abstractNumId w:val="23"/>
  </w:num>
  <w:num w:numId="4" w16cid:durableId="732043012">
    <w:abstractNumId w:val="7"/>
  </w:num>
  <w:num w:numId="5" w16cid:durableId="182479124">
    <w:abstractNumId w:val="3"/>
  </w:num>
  <w:num w:numId="6" w16cid:durableId="891429823">
    <w:abstractNumId w:val="2"/>
  </w:num>
  <w:num w:numId="7" w16cid:durableId="1902054174">
    <w:abstractNumId w:val="19"/>
  </w:num>
  <w:num w:numId="8" w16cid:durableId="1558123177">
    <w:abstractNumId w:val="0"/>
  </w:num>
  <w:num w:numId="9" w16cid:durableId="1966112107">
    <w:abstractNumId w:val="6"/>
  </w:num>
  <w:num w:numId="10" w16cid:durableId="1850020128">
    <w:abstractNumId w:val="21"/>
  </w:num>
  <w:num w:numId="11" w16cid:durableId="1207134126">
    <w:abstractNumId w:val="13"/>
  </w:num>
  <w:num w:numId="12" w16cid:durableId="1397045979">
    <w:abstractNumId w:val="11"/>
  </w:num>
  <w:num w:numId="13" w16cid:durableId="1107047337">
    <w:abstractNumId w:val="12"/>
  </w:num>
  <w:num w:numId="14" w16cid:durableId="1395546956">
    <w:abstractNumId w:val="5"/>
  </w:num>
  <w:num w:numId="15" w16cid:durableId="1237935180">
    <w:abstractNumId w:val="18"/>
  </w:num>
  <w:num w:numId="16" w16cid:durableId="1416630620">
    <w:abstractNumId w:val="20"/>
  </w:num>
  <w:num w:numId="17" w16cid:durableId="648293165">
    <w:abstractNumId w:val="9"/>
  </w:num>
  <w:num w:numId="18" w16cid:durableId="169804900">
    <w:abstractNumId w:val="10"/>
  </w:num>
  <w:num w:numId="19" w16cid:durableId="1936591396">
    <w:abstractNumId w:val="22"/>
  </w:num>
  <w:num w:numId="20" w16cid:durableId="2139453496">
    <w:abstractNumId w:val="24"/>
  </w:num>
  <w:num w:numId="21" w16cid:durableId="702831316">
    <w:abstractNumId w:val="17"/>
  </w:num>
  <w:num w:numId="22" w16cid:durableId="1641375759">
    <w:abstractNumId w:val="15"/>
  </w:num>
  <w:num w:numId="23" w16cid:durableId="2120906883">
    <w:abstractNumId w:val="1"/>
  </w:num>
  <w:num w:numId="24" w16cid:durableId="1436632188">
    <w:abstractNumId w:val="4"/>
  </w:num>
  <w:num w:numId="25" w16cid:durableId="386026567">
    <w:abstractNumId w:val="25"/>
  </w:num>
  <w:num w:numId="26" w16cid:durableId="17343500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5E"/>
    <w:rsid w:val="000875AF"/>
    <w:rsid w:val="0014198D"/>
    <w:rsid w:val="00164B24"/>
    <w:rsid w:val="0016685E"/>
    <w:rsid w:val="001C00D8"/>
    <w:rsid w:val="002B13DD"/>
    <w:rsid w:val="00444296"/>
    <w:rsid w:val="0053269A"/>
    <w:rsid w:val="00565530"/>
    <w:rsid w:val="006856C7"/>
    <w:rsid w:val="006D48DF"/>
    <w:rsid w:val="008723B6"/>
    <w:rsid w:val="0088744C"/>
    <w:rsid w:val="00964CB4"/>
    <w:rsid w:val="009E3EA9"/>
    <w:rsid w:val="00A42D43"/>
    <w:rsid w:val="00C66230"/>
    <w:rsid w:val="00C85338"/>
    <w:rsid w:val="00CC25B6"/>
    <w:rsid w:val="00D54859"/>
    <w:rsid w:val="00EA7027"/>
    <w:rsid w:val="00F0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4D266"/>
  <w15:docId w15:val="{D73515B0-097C-411E-B868-2A70CCBA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685E"/>
    <w:pPr>
      <w:spacing w:after="0"/>
    </w:pPr>
    <w:rPr>
      <w:rFonts w:ascii="Arial" w:eastAsia="Arial" w:hAnsi="Arial" w:cs="Arial"/>
      <w:color w:val="00000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D548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685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4859"/>
    <w:pPr>
      <w:spacing w:line="240" w:lineRule="auto"/>
    </w:pPr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859"/>
    <w:rPr>
      <w:rFonts w:ascii="Arial" w:eastAsia="Arial" w:hAnsi="Arial" w:cs="Arial"/>
      <w:color w:val="000000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54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54859"/>
    <w:rPr>
      <w:b/>
      <w:bCs/>
    </w:rPr>
  </w:style>
  <w:style w:type="character" w:styleId="Hipercze">
    <w:name w:val="Hyperlink"/>
    <w:basedOn w:val="Domylnaczcionkaakapitu"/>
    <w:uiPriority w:val="99"/>
    <w:unhideWhenUsed/>
    <w:rsid w:val="00D54859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5485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4CB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4CB4"/>
    <w:rPr>
      <w:rFonts w:ascii="Arial" w:eastAsia="Arial" w:hAnsi="Arial" w:cs="Arial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4CB4"/>
    <w:rPr>
      <w:vertAlign w:val="superscript"/>
    </w:rPr>
  </w:style>
  <w:style w:type="character" w:customStyle="1" w:styleId="alb">
    <w:name w:val="a_lb"/>
    <w:basedOn w:val="Domylnaczcionkaakapitu"/>
    <w:rsid w:val="00964CB4"/>
  </w:style>
  <w:style w:type="character" w:styleId="Nierozpoznanawzmianka">
    <w:name w:val="Unresolved Mention"/>
    <w:basedOn w:val="Domylnaczcionkaakapitu"/>
    <w:uiPriority w:val="99"/>
    <w:semiHidden/>
    <w:unhideWhenUsed/>
    <w:rsid w:val="00CC25B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D48D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48DF"/>
    <w:rPr>
      <w:rFonts w:ascii="Arial" w:eastAsia="Arial" w:hAnsi="Arial" w:cs="Arial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48D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48DF"/>
    <w:rPr>
      <w:rFonts w:ascii="Arial" w:eastAsia="Arial" w:hAnsi="Arial" w:cs="Arial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4810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613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23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47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4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647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98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326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089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89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097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08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</dc:creator>
  <cp:lastModifiedBy>Michal Hanajczyk</cp:lastModifiedBy>
  <cp:revision>2</cp:revision>
  <cp:lastPrinted>2020-07-09T10:22:00Z</cp:lastPrinted>
  <dcterms:created xsi:type="dcterms:W3CDTF">2023-04-18T11:57:00Z</dcterms:created>
  <dcterms:modified xsi:type="dcterms:W3CDTF">2023-04-18T11:57:00Z</dcterms:modified>
</cp:coreProperties>
</file>